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BFC" w:rsidRPr="00F27BFC" w:rsidRDefault="00F27BFC" w:rsidP="00F27BFC">
      <w:pPr>
        <w:shd w:val="clear" w:color="auto" w:fill="FFFFFF"/>
        <w:spacing w:after="0" w:line="240" w:lineRule="auto"/>
        <w:jc w:val="center"/>
        <w:outlineLvl w:val="1"/>
        <w:rPr>
          <w:rFonts w:ascii="Trebuchet MS" w:eastAsia="Times New Roman" w:hAnsi="Trebuchet MS" w:cs="Times New Roman"/>
          <w:color w:val="485E45"/>
          <w:sz w:val="24"/>
          <w:szCs w:val="24"/>
          <w:lang w:eastAsia="ru-RU"/>
        </w:rPr>
      </w:pPr>
      <w:r w:rsidRPr="00F27BFC">
        <w:rPr>
          <w:rFonts w:ascii="Trebuchet MS" w:eastAsia="Times New Roman" w:hAnsi="Trebuchet MS" w:cs="Times New Roman"/>
          <w:color w:val="800000"/>
          <w:sz w:val="24"/>
          <w:szCs w:val="24"/>
          <w:lang w:eastAsia="ru-RU"/>
        </w:rPr>
        <w:t>Исторические вехи ВОС</w:t>
      </w:r>
    </w:p>
    <w:p w:rsidR="00F27BFC" w:rsidRPr="00F27BFC" w:rsidRDefault="00F27BFC" w:rsidP="00F27BFC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F27BFC">
        <w:rPr>
          <w:rFonts w:ascii="Arial" w:eastAsia="Times New Roman" w:hAnsi="Arial" w:cs="Arial"/>
          <w:b/>
          <w:bCs/>
          <w:i/>
          <w:iCs/>
          <w:color w:val="800000"/>
          <w:sz w:val="24"/>
          <w:szCs w:val="24"/>
          <w:lang w:eastAsia="ru-RU"/>
        </w:rPr>
        <w:t xml:space="preserve">( президент ВОС </w:t>
      </w:r>
      <w:proofErr w:type="spellStart"/>
      <w:r w:rsidRPr="00F27BFC">
        <w:rPr>
          <w:rFonts w:ascii="Arial" w:eastAsia="Times New Roman" w:hAnsi="Arial" w:cs="Arial"/>
          <w:b/>
          <w:bCs/>
          <w:i/>
          <w:iCs/>
          <w:color w:val="800000"/>
          <w:sz w:val="24"/>
          <w:szCs w:val="24"/>
          <w:lang w:eastAsia="ru-RU"/>
        </w:rPr>
        <w:t>А.Я.Неумывакин</w:t>
      </w:r>
      <w:proofErr w:type="spellEnd"/>
      <w:r w:rsidRPr="00F27BFC">
        <w:rPr>
          <w:rFonts w:ascii="Arial" w:eastAsia="Times New Roman" w:hAnsi="Arial" w:cs="Arial"/>
          <w:b/>
          <w:bCs/>
          <w:i/>
          <w:iCs/>
          <w:color w:val="800000"/>
          <w:sz w:val="24"/>
          <w:szCs w:val="24"/>
          <w:lang w:eastAsia="ru-RU"/>
        </w:rPr>
        <w:t xml:space="preserve"> )</w:t>
      </w:r>
    </w:p>
    <w:p w:rsidR="00F27BFC" w:rsidRPr="00F27BFC" w:rsidRDefault="00F27BFC" w:rsidP="00F27BFC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</w:t>
      </w:r>
    </w:p>
    <w:p w:rsidR="00F27BFC" w:rsidRPr="00F27BFC" w:rsidRDefault="00F27BFC" w:rsidP="00F27BFC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Всероссийское общество слепых отметило свой 90-летний юбилей.. Это ещё одна веха в истории Общества. Отдавая дань уважения всем тем, кто принимал участие в создании нашей организации, в её становлении и развитии,  хотелось бы вспомнить наиболее значимые  события, которые повлияли на судьбу Всероссийского общества слепых и оставили за собой след в истории всей страны.</w:t>
      </w:r>
    </w:p>
    <w:p w:rsidR="00F27BFC" w:rsidRPr="00F27BFC" w:rsidRDefault="00F27BFC" w:rsidP="00F27B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 6 апреля 1925 года в  Москве  состоялся I учредительный съезд ВОС. Его открыл Борис Петрович Мавромати, возглавлявший в то время созданную в 1923 году Московскую инициативную группу по созданию Всероссийского общества слепых.  С тех пор 6 апреля считается днем основания Общества.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  В то время в России насчитывалось 472 тысячи только зарегистрированных слепых. Огромная их часть 90 процентов, были лишены возможности работать.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  На съезде присутствовало 124 делегата из 23 губерний России, гости из Украины, Белоруссии и республик Закавказья. В состав делегатов вошли крестьяне, рабочие  и бывшие дворяне.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  Повестка I съезда включала доклады: «О международном и внутреннем положении СССР», «О трудовом обеспечении слепых», «Положение слепых за границей», «Книгопечатание и печать слепых», «Медицинские вопросы», «Школьная программа», «Профессионально-техническое обучение слепых детей», утверждение Устава и выборы Совета ВОС.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  Съезд принял Устав Общества, определил первоочередные задачи и избрал руководящие и ревизионные органы,  председателем Совета ВОС  стал бывший нижегородский  рабочий-печатник Владимир Александрович Викторов.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  Всероссийское общество слепых стало первой в истории СССР общественной, производственно-хозяйственной и культурно-просветительской организацией.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  С первых дней своего существования Общество создает кружки по ликвидации неграмотности. Только в первый год работы организовано 12 кружков, в которых учились читать и писать по системе Брайля 120 незрячих. Общество осуществляет плодотворную работу по организации, трудовому устройству и культурно-просветительному воспитанию слепых.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  Огромную работу проводит учрежденный ВОС общественно-политический и литературно-художественный журнал «Жизнь слепых», ставший официальным печатным органом Центрального Совета ВОС.  Журнал выпускался рельефно-точечным шрифтом Брайля, первый номер которого вышел в 1924 году.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     Развитие Общества продолжалось, в 1925 году на паевые взносы членов ВОС и субсидию </w:t>
      </w:r>
      <w:proofErr w:type="spellStart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Мосгуботдела</w:t>
      </w:r>
      <w:proofErr w:type="spellEnd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Москве открылось электромоторное объединение слепых — знаменитый ЭМОС, на базе которого в 1929 году объединяются ряд московских кустарных и полукустарных мастерских для незрячих. Завод стал перспективным предприятием для трудоустройства инвалидов по зрению.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  В 1927 году, создана артель «Минерал» кооперации инвалидов. Рабочие артели принимают участие в строительстве Московского метрополитена. Качественно отполированные плиты красного мрамора до сих пор украшают вестибюль Московской станции метро «Красные ворота».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     С 21 июня 1927 года по решению Совета народных комиссаров РСФСР начинают проводиться по всей Российской Федерации Недели помощи слепым. С 1928 года в течение десяти лет проводились </w:t>
      </w:r>
      <w:proofErr w:type="spellStart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трёхдневники</w:t>
      </w:r>
      <w:proofErr w:type="spellEnd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помощи слепым. В эти дни граждане России знакомились с жизнью незрячих, собирали средства в Фонд Общества.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     Активное участие в </w:t>
      </w:r>
      <w:proofErr w:type="spellStart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трехдневниках</w:t>
      </w:r>
      <w:proofErr w:type="spellEnd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принимают отделы ВОС. На ярмарках в городах Калуге, Смоленске, Нижнем Новгороде и Кинешме продавались изготовленные слепыми щетки, корзины, бумажные пакеты, </w:t>
      </w:r>
      <w:proofErr w:type="spellStart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электровентиляторы</w:t>
      </w:r>
      <w:proofErr w:type="spellEnd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  21 июня 1936 года ВОС открывает завод электромоторов и экспедиционного снаряжения в Ленинграде. Строительство завода велось на средства Общества: деньги поступали из Фонда Центрального правления и от региональных организаций ВОС. Более 300 инвалидов по зрению было трудоустроено на этом предприятии.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     Общество слепых  плодотворно участвует в работе </w:t>
      </w:r>
      <w:proofErr w:type="spellStart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Наркомпроса</w:t>
      </w:r>
      <w:proofErr w:type="spellEnd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РСФСР по организации школ-интернатов для слепых детей, добивается принятия государственных актов, позволяющих незрячим учиться на рабфаках и в ВУЗах, усиливает работу по привлечению незрячих к занятиям физкультурой и спортом.  А в 1938 году проводит первый чемпионат Всероссийского общества слепых по шахматам. Это и было  первое спортивное соревнование в истории Общества.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  Своими усилиями и участием в политической жизни страны ВОС добивается включения в Советы местных органов власти депутатов из числа незрячих.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  В 1940 году Общество получает право на создание собственных учебно-производственных мастерских и комбинатов, которые и стали прототипом учебно-производственных предприятий ВОС.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     В 1941 году с первых дней Великой Отечественной войны аппарат Центрального правления был эвакуирован в Уфу. В Москве осталась оперативная группа, руководство которой возложено на заместителя председателя ЦП ВОС  Василия Андреевича Медведева.  Коренным образом изменилась работа учебно-производственных комбинатов: коробки для мин, хлебные формы для полевых пекарен, печки для блиндажей, маскировочные сети, </w:t>
      </w:r>
      <w:proofErr w:type="spellStart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валенная</w:t>
      </w:r>
      <w:proofErr w:type="spellEnd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обувь для солдат – вот не полный перечень продукции Общества в годы войны.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  Известие о начале Великой Отечественной Войны глубоко затронуло сердца всех членов ВОС. Одними из первых рабочие Сарапульского комбината самостоятельно принимают решение с 23 июня  перейти на 12-ти часовой рабочий день без выходных.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     Выпускник Московской школы интерната для слепых детей Миша Попов с баяном за плечами добрался до передовой и своей игрой поднимал дух бойцов перед атакой. Миша был награжден боевым орденом, и его образ навсегда запечатлен в поэме </w:t>
      </w:r>
      <w:proofErr w:type="spellStart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А.Суркова</w:t>
      </w:r>
      <w:proofErr w:type="spellEnd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«Песня о слепом баянисте».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  Слепой скульптор Лина По, находясь в эвакуации, не только создавала скульптуры героев войны, но и плела ночами маскировочные сети для орудий.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     В 1943 году число учебно-производственных мастерских и комбинатов достигает 58-ми, на них трудились в основном </w:t>
      </w:r>
      <w:proofErr w:type="spellStart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военноослепшие</w:t>
      </w:r>
      <w:proofErr w:type="spellEnd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Прошедшие тяжелые испытания, эти люди внесли в жизнь Общества творческую инициативу, энтузиазм и новизну. Они, имеющие образование, профессию и жизненный опыт, пришли к руководству многих первичных организаций и предприятий, помогли Обществу подняться на новую ступень развития.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  15 января 1945 года состоялся девятый расширенный Пленум ЦП ВОС, который отметил быстрый рост числа членов Общества за счет инвалидов войны. Так же была отмечена героическая работа членов ВОС в годы войны, 2957 стахановцев-</w:t>
      </w:r>
      <w:proofErr w:type="spellStart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восовцев</w:t>
      </w:r>
      <w:proofErr w:type="spellEnd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выполняли норму на 300-400%.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  Общество развернуло большую работу по восстановлению своих предприятий и организаций, строительству новых учебно-производственных мастерских.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     VI съезд ВОС (1947 г.) поставил задачу привлечения на предприятия Общества </w:t>
      </w:r>
      <w:proofErr w:type="spellStart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военноослепших</w:t>
      </w:r>
      <w:proofErr w:type="spellEnd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а также создания в каждом крупном городе хотя бы по одному образцовому предприятию.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     Большое число незрячих проживало в сельской местности. Поэтому для 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привлечения их на предприятия VII съезд Общества, состоявшийся в ноябре 1951 года, принял решение о строительстве жилых домов и общежитий. В том же 1951 году Совет Министров СССР принял постановление о строительстве для Всероссийского общества слепых 10 предприятий-интернатов на 100 человек каждое.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  В начале 50-х годов XX века Всероссийское общество слепых финансово окрепло. Поэтому в 1951 году оно полностью отказалось от государственных дотаций. Под руководством Председателя ЦП ВОС Сергея Михайловича Иванова, ВОС начинает вкладывать крупные средства в строительство производственных помещений, жилых домов, клубов, на проведение культурно-массовой и спортивной работы, на лечение слепых и на оказание нуждающимся материальной помощи.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  За счет средств Общества в Москве и других городах Российской Федерации было построено 29 школ-интернатов для слепых и слабовидящих детей. На средства Всероссийского Общества слепых были построены специализированные дома инвалидов в Ивановской, Псковской и Ленинградской областях, в Алтайском и Красноярском краях.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  Особое внимание уделялось привлечению к активной общественно-политической и трудовой жизни солдат и офицеров, потерявших зрение на фронтах Великой Отечественной войны. Только за годы войны 5817 человек прошли обучение в кружках, организованных ЦП ВОС.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     60-80-е  годы ХХ века стали для Общества временем организационного, культурного и производственного процветания, насыщенным важными событиями: начал работать Институт повышения квалификации руководящих работников и специалистов ВОС; в Чебоксарах и Бийске  открылись школы восстановления трудоспособности слепых, в Подмосковье - школа  по обучению собак-проводников, в Кисловодске — школа для незрячих массажистов.  Впервые в СССР была записана на магнитную ленту «говорящая» книга, для её прослушивания инвалиды по зрению стали получать бесплатно магнитофоны. На средства ВОС была построена современная </w:t>
      </w:r>
      <w:proofErr w:type="spellStart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брайлевская</w:t>
      </w:r>
      <w:proofErr w:type="spellEnd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типография. Вступают в строй три </w:t>
      </w:r>
      <w:bookmarkStart w:id="0" w:name="_GoBack"/>
      <w:bookmarkEnd w:id="0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крупных   специализированных    санатория   в  Подмосковье, Геленджике и Пятигорске. ЦП ВОС  принято решение профинансировать за счет средств Общества строительство 43-х офтальмологических клиник в областных городах России, Центральной республиканской офтальмологической больницы в Москве и закупку оборудования для них.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  В 1963 году X съезд ВОС провозглашает главной задачей качественное и рациональное трудоустройство инвалидов по зрению. Предприятия Общества стали оснащаться новейшим оборудованием, становясь современным промышленным производством. Главным направлением в их работе стали специализация и внедрение конвейерных линий. Члены ВОС получили более широкие возможности трудоустройства.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  Учитывая достигнутый результат в социальной реабилитации и интеграции незрячих в гражданское общество и возросший международный авторитет, Всероссийское общество слепых приняли в члены Всемирного совета благосостояния слепых (ВСБС). В 1974 году председатель ЦП ВОС   Борис Владимирович Зимин  был  избран  президентом  ВСБС.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     К 50-летнему юбилею ВОС  проблема трудоустройства слепых была решена. Правительство СССР высоко оценило достижения Общества, наградив его орденом Трудового Красного Знамени. Огромная заслуга в этом принадлежит председателю ЦП ВОС Борису Владимировичу Зимину и его ближайшим соратникам: Федору Михайловичу Астафьеву, Денису Петровичу Дорошу, Сергею Васильевичу Жданову, Анатолию Михайловичу </w:t>
      </w:r>
      <w:proofErr w:type="spellStart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Кондратову</w:t>
      </w:r>
      <w:proofErr w:type="spellEnd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Ивану Петровичу </w:t>
      </w:r>
      <w:proofErr w:type="spellStart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Мачульскому</w:t>
      </w:r>
      <w:proofErr w:type="spellEnd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Моисею </w:t>
      </w:r>
      <w:proofErr w:type="spellStart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Бениаминовичу</w:t>
      </w:r>
      <w:proofErr w:type="spellEnd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Рейфману</w:t>
      </w:r>
      <w:proofErr w:type="spellEnd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Усману</w:t>
      </w:r>
      <w:proofErr w:type="spellEnd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Аглиевичу</w:t>
      </w:r>
      <w:proofErr w:type="spellEnd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Хафизову, Анне Павловне Язвиной и другим ветеранам и активистам ВОС.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     В 1986 году на XV съезде ВОС было отмечено, что все предприятия работают рентабельно. Необходимо было продолжить техническое совершенствование производства и увеличивать выпуск товаров народного потребления. Активно осуществлялась реабилитация членов ВОС на базе школ восстановления трудоспособности слепых, а также во всех структурах Общества. </w:t>
      </w:r>
      <w:proofErr w:type="spellStart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Культучреждения</w:t>
      </w:r>
      <w:proofErr w:type="spellEnd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работники предприятий добились определенного улучшения культурно-массовой, воспитательной, физкультурно-оздоровительной и спортивной работы. Проводились мероприятия по повышению квалификации и выдвижению новых руководящих кадров.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  Конец 80-х годов становится для Общества началом нового этапа его развития и участия в социально-политических процессах, обусловленных реформами в экономике и демократизацией общества.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  В 1992 году Президент Российской Федерации издал Указ «О дополнительных мерах государственной поддержки инвалидов», в котором определен перечень дополнительных льгот и усилена государственная поддержка инвалидов в условиях перехода к рыночным отношениям.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     Однако, распад СССР, радикальные социально-экономические преобразования в стране в 90-х годах стали для ВОС тяжелейшим испытанием. На протяжении многих лет Всероссийское общество слепых совершенствовало работу по комплексной реабилитации незрячих и их интеграции в общество, считая это своей главной целью. Но, никогда наша организация не сталкивалась с такими трудностями, которые выпали на её долю в постперестроечные времена. Общий развал страны, разрыв кооперированных связей предприятий Общества с </w:t>
      </w:r>
      <w:proofErr w:type="spellStart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госпромышленностью</w:t>
      </w:r>
      <w:proofErr w:type="spellEnd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подорвали основы сложившейся системы УПП ВОС, а также в целом экономическое и финансовое состояние ВОС. Спад производства привел к сокращению рабочих мест для незрячих, снизился  уровень социальной и культурно-массовой работы.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  Общество ищет пути самосохранения и адаптации к рыночным условиям, активно начинает преобразование всех сфер своей жизни.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  В 1997 году в соответствии с законодательством РФ все предприятия ВОС были преобразованы в общества с ограниченной ответственностью.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  С целью повышения эффективности производства и усиления контроля над финансово-хозяйственной деятельностью предприятий в 2002 году создаются  Наблюдательные  советы, руководимые  председателями  региональных организаций. ЦП ВОС одновременно выполняет функции Высшего органа управления хозяйственными обществами ВОС.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  Всероссийское общество слепых успешно устояло в социально-экономических преобразованиях того времени. Наше Общество по-прежнему остается авторитетной и наиболее влиятельной организацией инвалидов. Сегодня,  огромным опытом в области реабилитации инвалидов по зрению и интеграции в общество, ВОС делится на международном уровне.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  За свою 90-летнюю историю Всероссийское общество слепых приобрело значительный опыт реабилитационной, хозяйственной, социокультурной и иной деятельности.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  Многогранная работа всех поколений инвалидов по зрению позволила Обществу не только встать на ноги на заре своего становления, завоевать авторитет и международное признание, но и успешно преодолевать все перипетии истории и экономические невзгоды.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     В 2008 году после многих лет непрерывного экономического роста и повышения 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благосостояния людей, Россия столкнулась с серьезнейшими экономическими вызовами. Глобальный экономический кризис привёл во всех странах мира к падению производства, росту безработицы, снижению доходов населения.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  К сожалению международный финансово-экономический кризис не обошёл стороной ВОС. Уменьшились объемы продаж, обострились проблемы, требующие материального решения. Надо прямо сказать, что к трудностям мы приучены и «сдаваться без боя» не собираемся.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  Во многом благодаря поддержке государства и действиям высококвалифицированного коллектива, благодаря упреждающим антикризисным решениям ЦП ВОС и заложенному экономическому потенциалу ВОС, благодаря слаженной работе всех подразделений, Всероссийское общество слепых продолжает отстаивать свои экономические и социальные интересы.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  Согласно реалиям времени, направления деятельности Общества меняются, но принцип - не ждать и надеяться, а действовать и добиваться остаётся неизменным для Всероссийского общества слепых.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  Нельзя не отметить, что нынешний юбилей Общества совпал с 65-ти летним юбилеем  Победы в Великой Отечественной войне.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     Мы благодарны людям, подарившим нам Великую Победу! Благодарны нашим ветеранам, которые и по сей день продолжают свой трудовой подвиг в рядах нашего Общества, таким как: Язвина Анна Павловна, Тихонов Павел Семенович, Хафизов </w:t>
      </w:r>
      <w:proofErr w:type="spellStart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Усман</w:t>
      </w:r>
      <w:proofErr w:type="spellEnd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Аглиевич</w:t>
      </w:r>
      <w:proofErr w:type="spellEnd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Орехова Валерия Васильевна, Сидорова Анна Ивановна, Жукова Надежда Васильевна, Карлова Клавдия Васильевна, Марченко Валентина Семеновна.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     Навечно в  историю ВОС золотыми буквами вписаны  имена инвалидов по зрению, ставших Героями Советского Союза: Николая Алексеевича Воронцова,  Александра Ивановича </w:t>
      </w:r>
      <w:proofErr w:type="spellStart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Горголюка</w:t>
      </w:r>
      <w:proofErr w:type="spellEnd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   Ильи Андреевича Гуленко,    Алексея Васильевича Журавлева,  Ивана Михайловича Ледакова,     Евгения Васильевича Мишина, Владимира Васильевича </w:t>
      </w:r>
      <w:proofErr w:type="spellStart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Платицина</w:t>
      </w:r>
      <w:proofErr w:type="spellEnd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Петра Михайловича </w:t>
      </w:r>
      <w:proofErr w:type="spellStart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Распопова</w:t>
      </w:r>
      <w:proofErr w:type="spellEnd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  Василия Андреевича Сорокина, </w:t>
      </w:r>
      <w:proofErr w:type="spellStart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Магубы</w:t>
      </w:r>
      <w:proofErr w:type="spellEnd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Гусейновны</w:t>
      </w:r>
      <w:proofErr w:type="spellEnd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Сыртлановой</w:t>
      </w:r>
      <w:proofErr w:type="spellEnd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   Сергея Ивановича </w:t>
      </w:r>
      <w:proofErr w:type="spellStart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Шершавина</w:t>
      </w:r>
      <w:proofErr w:type="spellEnd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  Всероссийское общество слепых с чувством особой ответственности, особого долга сверяет каждый свой шаг, каждое действие с нуждами и потребностями ветеранов. В этих целях при ЦП ВОС наряду с другими общественными советами образован и ведёт активную многолетнюю работу Совет ветеранов.</w:t>
      </w: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  За прошедшие годы многое сделано!  Надеюсь, и в будущем мы совместно </w:t>
      </w:r>
      <w:proofErr w:type="spellStart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достигним</w:t>
      </w:r>
      <w:proofErr w:type="spellEnd"/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немало успехов! Я искренне желаю всему коллективу Всероссийского общества слепых, доброго здоровья, благополучия, долгих и счастливых лет жизни, согретых теплом десятков тысяч благодарных сердец!</w:t>
      </w:r>
    </w:p>
    <w:p w:rsidR="00F27BFC" w:rsidRPr="00F27BFC" w:rsidRDefault="00F27BFC" w:rsidP="00F27B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3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2"/>
        <w:gridCol w:w="2324"/>
        <w:gridCol w:w="2507"/>
      </w:tblGrid>
      <w:tr w:rsidR="00F27BFC" w:rsidRPr="00F27BFC" w:rsidTr="00F27BFC">
        <w:trPr>
          <w:tblCellSpacing w:w="3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27BFC" w:rsidRPr="00F27BFC" w:rsidRDefault="00F27BFC" w:rsidP="00F27B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27BF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27BFC" w:rsidRPr="00F27BFC" w:rsidRDefault="00F27BFC" w:rsidP="00F27B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27BF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27BFC" w:rsidRPr="00F27BFC" w:rsidRDefault="00F27BFC" w:rsidP="00F27B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27BF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27BFC" w:rsidRPr="00F27BFC" w:rsidTr="00F27BFC">
        <w:trPr>
          <w:tblCellSpacing w:w="3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27BFC" w:rsidRPr="00F27BFC" w:rsidRDefault="00F27BFC" w:rsidP="00F27B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27BF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 уважением,</w:t>
            </w:r>
          </w:p>
          <w:p w:rsidR="00F27BFC" w:rsidRPr="00F27BFC" w:rsidRDefault="00F27BFC" w:rsidP="00F27B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27BF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президент ВОС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27BFC" w:rsidRPr="00F27BFC" w:rsidRDefault="00F27BFC" w:rsidP="00F27B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27BFC">
              <w:rPr>
                <w:rFonts w:ascii="Arial" w:eastAsia="Times New Roman" w:hAnsi="Arial" w:cs="Arial"/>
                <w:b/>
                <w:bCs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05938C93" wp14:editId="6F2CD8D9">
                  <wp:extent cx="1428750" cy="790575"/>
                  <wp:effectExtent l="0" t="0" r="0" b="9525"/>
                  <wp:docPr id="1" name="Рисунок 1" descr="podp_Neumyvak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odp_Neumyvak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27BFC" w:rsidRPr="00F27BFC" w:rsidRDefault="00F27BFC" w:rsidP="00F27B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27BF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F27BFC" w:rsidRPr="00F27BFC" w:rsidRDefault="00F27BFC" w:rsidP="00F27B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27BF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    А.Я. Неумывакин</w:t>
            </w:r>
          </w:p>
        </w:tc>
      </w:tr>
    </w:tbl>
    <w:p w:rsidR="00F27BFC" w:rsidRPr="00F27BFC" w:rsidRDefault="00F27BFC" w:rsidP="00F27BFC">
      <w:pPr>
        <w:shd w:val="clear" w:color="auto" w:fill="FFFFFF"/>
        <w:spacing w:before="75" w:after="75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27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A0974" w:rsidRPr="00F27BFC" w:rsidRDefault="005A0974">
      <w:pPr>
        <w:rPr>
          <w:sz w:val="24"/>
          <w:szCs w:val="24"/>
        </w:rPr>
      </w:pPr>
    </w:p>
    <w:sectPr w:rsidR="005A0974" w:rsidRPr="00F27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FF7"/>
    <w:rsid w:val="000E1FF7"/>
    <w:rsid w:val="005A0974"/>
    <w:rsid w:val="00F2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FADF34-28EE-42D7-B3C6-8D3ED51C5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8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2412</Words>
  <Characters>13755</Characters>
  <Application>Microsoft Office Word</Application>
  <DocSecurity>0</DocSecurity>
  <Lines>114</Lines>
  <Paragraphs>32</Paragraphs>
  <ScaleCrop>false</ScaleCrop>
  <Company/>
  <LinksUpToDate>false</LinksUpToDate>
  <CharactersWithSpaces>16135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2015-11-27T07:04:00Z</dcterms:created>
  <dcterms:modified xsi:type="dcterms:W3CDTF">2015-11-27T07:06:00Z</dcterms:modified>
</cp:coreProperties>
</file>